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网络安全保险试点企业申报表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tbl>
      <w:tblPr>
        <w:tblStyle w:val="3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6"/>
        <w:gridCol w:w="1636"/>
        <w:gridCol w:w="2581"/>
        <w:gridCol w:w="13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/>
                <w:kern w:val="0"/>
                <w:sz w:val="32"/>
                <w:szCs w:val="32"/>
              </w:rPr>
              <w:t>申报企业基本情况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75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  <w:lang w:eastAsia="zh-CN"/>
              </w:rPr>
              <w:t>企业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名称</w:t>
            </w:r>
          </w:p>
        </w:tc>
        <w:tc>
          <w:tcPr>
            <w:tcW w:w="32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5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所属行业</w:t>
            </w:r>
          </w:p>
        </w:tc>
        <w:tc>
          <w:tcPr>
            <w:tcW w:w="32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75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所属产业链</w:t>
            </w:r>
          </w:p>
        </w:tc>
        <w:tc>
          <w:tcPr>
            <w:tcW w:w="9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是否为链主企业</w:t>
            </w:r>
          </w:p>
        </w:tc>
        <w:tc>
          <w:tcPr>
            <w:tcW w:w="768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75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统一社会信用代码</w:t>
            </w:r>
          </w:p>
        </w:tc>
        <w:tc>
          <w:tcPr>
            <w:tcW w:w="9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15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法定代表人</w:t>
            </w:r>
          </w:p>
        </w:tc>
        <w:tc>
          <w:tcPr>
            <w:tcW w:w="768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75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注册地</w:t>
            </w:r>
          </w:p>
        </w:tc>
        <w:tc>
          <w:tcPr>
            <w:tcW w:w="9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15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注册资本</w:t>
            </w:r>
          </w:p>
        </w:tc>
        <w:tc>
          <w:tcPr>
            <w:tcW w:w="768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75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主营业务</w:t>
            </w:r>
          </w:p>
        </w:tc>
        <w:tc>
          <w:tcPr>
            <w:tcW w:w="32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75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财务状况</w:t>
            </w:r>
          </w:p>
        </w:tc>
        <w:tc>
          <w:tcPr>
            <w:tcW w:w="32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75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信用状况</w:t>
            </w:r>
          </w:p>
        </w:tc>
        <w:tc>
          <w:tcPr>
            <w:tcW w:w="32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75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网络安全建设</w:t>
            </w:r>
          </w:p>
        </w:tc>
        <w:tc>
          <w:tcPr>
            <w:tcW w:w="32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75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通讯地址</w:t>
            </w:r>
          </w:p>
        </w:tc>
        <w:tc>
          <w:tcPr>
            <w:tcW w:w="32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75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9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15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联系电话（手机）</w:t>
            </w:r>
          </w:p>
        </w:tc>
        <w:tc>
          <w:tcPr>
            <w:tcW w:w="768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</w:trPr>
        <w:tc>
          <w:tcPr>
            <w:tcW w:w="175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>申请企业</w:t>
            </w:r>
          </w:p>
        </w:tc>
        <w:tc>
          <w:tcPr>
            <w:tcW w:w="32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 xml:space="preserve">                                                               （签章）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32"/>
                <w:szCs w:val="32"/>
              </w:rPr>
              <w:t xml:space="preserve">                                                               年     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mMTY1YzcyMThiMDFmOGU1MDg1OWI4NDUxNTE1MGYifQ=="/>
  </w:docVars>
  <w:rsids>
    <w:rsidRoot w:val="00000000"/>
    <w:rsid w:val="08952E12"/>
    <w:rsid w:val="0A5B51CA"/>
    <w:rsid w:val="103267C5"/>
    <w:rsid w:val="10674A83"/>
    <w:rsid w:val="302732F4"/>
    <w:rsid w:val="5B615779"/>
    <w:rsid w:val="5E567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2024-03-01T01:04:00Z</dcterms:created>
  <dc:creator>核酸检测</dc:creator>
  <cp:lastModifiedBy>W</cp:lastModifiedBy>
  <dcterms:modified xsi:type="dcterms:W3CDTF">2024-03-01T01:32:02Z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110A3EE9E44242EEA726297F9CFA97EC_13</vt:lpwstr>
  </property>
</Properties>
</file>