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color w:val="000000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</w:rPr>
        <w:t>附件4</w:t>
      </w:r>
    </w:p>
    <w:p>
      <w:pPr>
        <w:jc w:val="center"/>
        <w:rPr>
          <w:rFonts w:ascii="方正小标宋简体" w:hAnsi="仿宋_GB2312" w:eastAsia="方正小标宋简体" w:cs="仿宋_GB2312"/>
          <w:sz w:val="36"/>
        </w:rPr>
      </w:pPr>
      <w:r>
        <w:rPr>
          <w:rFonts w:hint="eastAsia" w:ascii="方正小标宋简体" w:hAnsi="仿宋_GB2312" w:eastAsia="方正小标宋简体" w:cs="仿宋_GB2312"/>
          <w:sz w:val="36"/>
        </w:rPr>
        <w:t>西安市中小企业上云上平台项目汇总表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134"/>
        <w:gridCol w:w="1620"/>
        <w:gridCol w:w="2370"/>
        <w:gridCol w:w="1821"/>
      </w:tblGrid>
      <w:tr>
        <w:trPr>
          <w:trHeight w:val="918" w:hRule="atLeast"/>
        </w:trPr>
        <w:tc>
          <w:tcPr>
            <w:tcW w:w="22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所在地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2020年营业收入</w:t>
            </w:r>
          </w:p>
        </w:tc>
        <w:tc>
          <w:tcPr>
            <w:tcW w:w="237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接入平台所使用的主要服务</w:t>
            </w:r>
          </w:p>
        </w:tc>
        <w:tc>
          <w:tcPr>
            <w:tcW w:w="182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与服务平台所签合同的金额</w:t>
            </w: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69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69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69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rPr>
          <w:trHeight w:val="552" w:hRule="atLeast"/>
        </w:trPr>
        <w:tc>
          <w:tcPr>
            <w:tcW w:w="2235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70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821" w:type="dxa"/>
            <w:noWrap/>
          </w:tcPr>
          <w:p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531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44A"/>
    <w:rsid w:val="00005411"/>
    <w:rsid w:val="000D7F09"/>
    <w:rsid w:val="00970264"/>
    <w:rsid w:val="009C243E"/>
    <w:rsid w:val="00A758E1"/>
    <w:rsid w:val="00C3644A"/>
    <w:rsid w:val="00C403A3"/>
    <w:rsid w:val="00EF6A2A"/>
    <w:rsid w:val="11726194"/>
    <w:rsid w:val="3F7D377B"/>
    <w:rsid w:val="45516B28"/>
    <w:rsid w:val="482031F5"/>
    <w:rsid w:val="6EAA494E"/>
    <w:rsid w:val="77F673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 Char Char Char"/>
    <w:basedOn w:val="1"/>
    <w:qFormat/>
    <w:uiPriority w:val="0"/>
    <w:rPr>
      <w:szCs w:val="20"/>
    </w:rPr>
  </w:style>
  <w:style w:type="character" w:customStyle="1" w:styleId="8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57</Words>
  <Characters>102</Characters>
  <Lines>1</Lines>
  <Paragraphs>1</Paragraphs>
  <TotalTime>4</TotalTime>
  <ScaleCrop>false</ScaleCrop>
  <LinksUpToDate>false</LinksUpToDate>
  <CharactersWithSpaces>158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2021-03-08T04:05:00Z</dcterms:created>
  <dc:creator>Administrator</dc:creator>
  <cp:lastModifiedBy>柠檬</cp:lastModifiedBy>
  <cp:lastPrinted>2021-03-10T07:01:00Z</cp:lastPrinted>
  <dcterms:modified xsi:type="dcterms:W3CDTF">2021-03-16T02:07:38Z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