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儿童督导员工作职责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儿童督导员在街道办事处（镇人民政府）领导和上级民政部门指导下，组织开展以下工作：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1.负责推进农村留守儿童关爱保护和困境儿童保障等工作，制定有关工作计划和工作方案。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2.负责儿童主任管理，做好选拔、指导、培训、跟踪、考核等工作。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3.负责农村留守儿童、困境儿童、散居孤儿等信息动态更新,建立健全信息台账。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4.负责指导儿童主任加强对困境儿童、农村留守儿童、散居孤儿的定期走访和重点核查，做好强制报告、转介帮扶等事项。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5.负责指导村（居）民委员会做好儿童关爱服务场所建设与管理。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6.负责开展农村留守儿童、困境儿童、散居孤儿等未成年人保护政策宣传。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7.负责协调引进和培育儿童类社会组织、招募志愿者或发动其他社会力量参与儿童工作。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 w:bidi="ar"/>
        </w:rPr>
        <w:t>8.负责协助做好农村留守儿童、困境儿童、散居孤儿社会救助、精神慰藉等关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爱服务工作。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微软雅黑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45918"/>
    <w:rsid w:val="2EE4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hAnsi="仿宋_GB231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2020-10-16T06:39:00Z</dcterms:created>
  <dc:creator>SH</dc:creator>
  <cp:lastModifiedBy>SH</cp:lastModifiedBy>
  <dcterms:modified xsi:type="dcterms:W3CDTF">2020-10-16T06:41:03Z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